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23BA" w14:textId="77777777" w:rsidR="007D64E2" w:rsidRPr="006902DA" w:rsidRDefault="007D64E2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1D6914E" w14:textId="77777777" w:rsidR="007D64E2" w:rsidRPr="006902DA" w:rsidRDefault="007D64E2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6F91250A" w14:textId="77777777" w:rsidR="007D64E2" w:rsidRPr="006902DA" w:rsidRDefault="007D64E2">
      <w:pPr>
        <w:pStyle w:val="Default"/>
        <w:ind w:left="-567"/>
        <w:rPr>
          <w:sz w:val="22"/>
          <w:szCs w:val="22"/>
        </w:rPr>
      </w:pPr>
    </w:p>
    <w:p w14:paraId="2E46EA51" w14:textId="77777777" w:rsidR="007D64E2" w:rsidRPr="006902DA" w:rsidRDefault="007D64E2">
      <w:pPr>
        <w:pStyle w:val="Default"/>
        <w:ind w:left="-567"/>
        <w:rPr>
          <w:sz w:val="22"/>
          <w:szCs w:val="22"/>
        </w:rPr>
      </w:pPr>
    </w:p>
    <w:p w14:paraId="7197FEAA" w14:textId="77777777" w:rsidR="007D64E2" w:rsidRPr="006902DA" w:rsidRDefault="007D64E2">
      <w:pPr>
        <w:pStyle w:val="Default"/>
        <w:rPr>
          <w:sz w:val="22"/>
          <w:szCs w:val="22"/>
        </w:rPr>
      </w:pPr>
    </w:p>
    <w:p w14:paraId="3D4EB178" w14:textId="77777777" w:rsidR="007571C7" w:rsidRDefault="007571C7" w:rsidP="007571C7">
      <w:pPr>
        <w:ind w:left="-567"/>
        <w:rPr>
          <w:rFonts w:ascii="Arial" w:hAnsi="Arial" w:cs="Arial"/>
        </w:rPr>
      </w:pPr>
    </w:p>
    <w:p w14:paraId="16112AB1" w14:textId="7BFBDC1D" w:rsidR="007571C7" w:rsidRPr="00D057F4" w:rsidRDefault="007571C7" w:rsidP="007571C7">
      <w:pPr>
        <w:ind w:left="-567"/>
        <w:rPr>
          <w:rFonts w:ascii="Arial" w:hAnsi="Arial" w:cs="Arial"/>
        </w:rPr>
      </w:pPr>
      <w:r w:rsidRPr="007571C7">
        <w:rPr>
          <w:rFonts w:ascii="Arial" w:hAnsi="Arial" w:cs="Arial"/>
        </w:rPr>
        <w:t>1</w:t>
      </w:r>
      <w:r w:rsidR="004D7ECB">
        <w:rPr>
          <w:rFonts w:ascii="Arial" w:hAnsi="Arial" w:cs="Arial"/>
        </w:rPr>
        <w:t>9</w:t>
      </w:r>
      <w:r w:rsidRPr="00D057F4">
        <w:rPr>
          <w:rFonts w:ascii="Arial" w:hAnsi="Arial" w:cs="Arial"/>
        </w:rPr>
        <w:t xml:space="preserve"> September 2025</w:t>
      </w:r>
    </w:p>
    <w:p w14:paraId="4FF83703" w14:textId="77777777" w:rsidR="007571C7" w:rsidRDefault="007571C7" w:rsidP="007571C7">
      <w:pPr>
        <w:ind w:left="-567"/>
        <w:rPr>
          <w:rFonts w:ascii="Arial" w:hAnsi="Arial" w:cs="Arial"/>
        </w:rPr>
      </w:pPr>
    </w:p>
    <w:p w14:paraId="42E8A648" w14:textId="77777777" w:rsidR="007571C7" w:rsidRPr="007571C7" w:rsidRDefault="007571C7" w:rsidP="007571C7">
      <w:pPr>
        <w:ind w:left="-567"/>
        <w:rPr>
          <w:rFonts w:ascii="Arial" w:hAnsi="Arial" w:cs="Arial"/>
        </w:rPr>
      </w:pPr>
    </w:p>
    <w:p w14:paraId="2B9F7BC7" w14:textId="30344AD9" w:rsidR="007571C7" w:rsidRPr="007571C7" w:rsidRDefault="007571C7" w:rsidP="007571C7">
      <w:pPr>
        <w:ind w:left="-567"/>
        <w:rPr>
          <w:rFonts w:ascii="Arial" w:hAnsi="Arial" w:cs="Arial"/>
        </w:rPr>
      </w:pPr>
      <w:r w:rsidRPr="00D057F4">
        <w:rPr>
          <w:rFonts w:ascii="Arial" w:hAnsi="Arial" w:cs="Arial"/>
        </w:rPr>
        <w:t>Dear Parent/</w:t>
      </w:r>
      <w:r w:rsidRPr="007571C7">
        <w:rPr>
          <w:rFonts w:ascii="Arial" w:hAnsi="Arial" w:cs="Arial"/>
        </w:rPr>
        <w:t>Carers</w:t>
      </w:r>
    </w:p>
    <w:p w14:paraId="1DB2EC8E" w14:textId="77777777" w:rsidR="007571C7" w:rsidRDefault="007571C7" w:rsidP="007571C7">
      <w:pPr>
        <w:ind w:left="-567"/>
        <w:rPr>
          <w:rFonts w:ascii="Arial" w:hAnsi="Arial" w:cs="Arial"/>
        </w:rPr>
      </w:pPr>
    </w:p>
    <w:p w14:paraId="179013B4" w14:textId="77777777" w:rsidR="007571C7" w:rsidRPr="00D057F4" w:rsidRDefault="007571C7" w:rsidP="007571C7">
      <w:pPr>
        <w:ind w:left="-567"/>
        <w:rPr>
          <w:rFonts w:ascii="Arial" w:hAnsi="Arial" w:cs="Arial"/>
        </w:rPr>
      </w:pPr>
    </w:p>
    <w:p w14:paraId="205C52F8" w14:textId="77777777" w:rsidR="007571C7" w:rsidRPr="007571C7" w:rsidRDefault="007571C7" w:rsidP="007571C7">
      <w:pPr>
        <w:ind w:left="-567"/>
        <w:rPr>
          <w:rFonts w:ascii="Arial" w:hAnsi="Arial" w:cs="Arial"/>
          <w:b/>
          <w:bCs/>
          <w:u w:val="single"/>
        </w:rPr>
      </w:pPr>
      <w:r w:rsidRPr="00D057F4">
        <w:rPr>
          <w:rFonts w:ascii="Arial" w:hAnsi="Arial" w:cs="Arial"/>
          <w:b/>
          <w:bCs/>
          <w:u w:val="single"/>
        </w:rPr>
        <w:t>Year 8 Information Afternoon – Wednesday 1 October 2025</w:t>
      </w:r>
    </w:p>
    <w:p w14:paraId="7F695218" w14:textId="77777777" w:rsidR="007571C7" w:rsidRPr="00D057F4" w:rsidRDefault="007571C7" w:rsidP="007571C7">
      <w:pPr>
        <w:ind w:left="-567"/>
        <w:rPr>
          <w:rFonts w:ascii="Arial" w:hAnsi="Arial" w:cs="Arial"/>
          <w:b/>
          <w:bCs/>
          <w:u w:val="single"/>
        </w:rPr>
      </w:pPr>
    </w:p>
    <w:p w14:paraId="10E7A720" w14:textId="7BBFB644" w:rsidR="007571C7" w:rsidRPr="007571C7" w:rsidRDefault="007571C7" w:rsidP="007571C7">
      <w:pPr>
        <w:ind w:left="-567"/>
        <w:rPr>
          <w:rFonts w:ascii="Arial" w:hAnsi="Arial" w:cs="Arial"/>
        </w:rPr>
      </w:pPr>
      <w:r w:rsidRPr="00D057F4">
        <w:rPr>
          <w:rFonts w:ascii="Arial" w:hAnsi="Arial" w:cs="Arial"/>
        </w:rPr>
        <w:t xml:space="preserve">We are delighted to invite you </w:t>
      </w:r>
      <w:r w:rsidRPr="007571C7">
        <w:rPr>
          <w:rFonts w:ascii="Arial" w:hAnsi="Arial" w:cs="Arial"/>
        </w:rPr>
        <w:t xml:space="preserve">and your son/daughter </w:t>
      </w:r>
      <w:r w:rsidRPr="00D057F4">
        <w:rPr>
          <w:rFonts w:ascii="Arial" w:hAnsi="Arial" w:cs="Arial"/>
        </w:rPr>
        <w:t xml:space="preserve">to our </w:t>
      </w:r>
      <w:r w:rsidRPr="00D057F4">
        <w:rPr>
          <w:rFonts w:ascii="Arial" w:hAnsi="Arial" w:cs="Arial"/>
          <w:b/>
          <w:bCs/>
        </w:rPr>
        <w:t>Year 8 Information Afternoon</w:t>
      </w:r>
      <w:r w:rsidRPr="00D057F4">
        <w:rPr>
          <w:rFonts w:ascii="Arial" w:hAnsi="Arial" w:cs="Arial"/>
        </w:rPr>
        <w:t xml:space="preserve">, which will take place on </w:t>
      </w:r>
      <w:r w:rsidRPr="00D057F4">
        <w:rPr>
          <w:rFonts w:ascii="Arial" w:hAnsi="Arial" w:cs="Arial"/>
          <w:b/>
          <w:bCs/>
        </w:rPr>
        <w:t xml:space="preserve">Wednesday 1 October 2025, from </w:t>
      </w:r>
      <w:r w:rsidRPr="007571C7">
        <w:rPr>
          <w:rFonts w:ascii="Arial" w:hAnsi="Arial" w:cs="Arial"/>
          <w:b/>
          <w:bCs/>
        </w:rPr>
        <w:t>2.45</w:t>
      </w:r>
      <w:r w:rsidR="00470A4F">
        <w:rPr>
          <w:rFonts w:ascii="Arial" w:hAnsi="Arial" w:cs="Arial"/>
          <w:b/>
          <w:bCs/>
        </w:rPr>
        <w:t xml:space="preserve"> </w:t>
      </w:r>
      <w:r w:rsidRPr="00D057F4">
        <w:rPr>
          <w:rFonts w:ascii="Arial" w:hAnsi="Arial" w:cs="Arial"/>
          <w:b/>
          <w:bCs/>
        </w:rPr>
        <w:t xml:space="preserve">pm to </w:t>
      </w:r>
      <w:r w:rsidRPr="007571C7">
        <w:rPr>
          <w:rFonts w:ascii="Arial" w:hAnsi="Arial" w:cs="Arial"/>
          <w:b/>
          <w:bCs/>
        </w:rPr>
        <w:t>4</w:t>
      </w:r>
      <w:r w:rsidRPr="00D057F4">
        <w:rPr>
          <w:rFonts w:ascii="Arial" w:hAnsi="Arial" w:cs="Arial"/>
          <w:b/>
          <w:bCs/>
        </w:rPr>
        <w:t>:</w:t>
      </w:r>
      <w:r w:rsidRPr="007571C7">
        <w:rPr>
          <w:rFonts w:ascii="Arial" w:hAnsi="Arial" w:cs="Arial"/>
          <w:b/>
          <w:bCs/>
        </w:rPr>
        <w:t>00</w:t>
      </w:r>
      <w:r w:rsidR="00470A4F">
        <w:rPr>
          <w:rFonts w:ascii="Arial" w:hAnsi="Arial" w:cs="Arial"/>
          <w:b/>
          <w:bCs/>
        </w:rPr>
        <w:t xml:space="preserve"> </w:t>
      </w:r>
      <w:r w:rsidRPr="00D057F4">
        <w:rPr>
          <w:rFonts w:ascii="Arial" w:hAnsi="Arial" w:cs="Arial"/>
          <w:b/>
          <w:bCs/>
        </w:rPr>
        <w:t>pm</w:t>
      </w:r>
      <w:r w:rsidRPr="00D057F4">
        <w:rPr>
          <w:rFonts w:ascii="Arial" w:hAnsi="Arial" w:cs="Arial"/>
        </w:rPr>
        <w:t xml:space="preserve"> in the school assembly hall</w:t>
      </w:r>
      <w:r w:rsidRPr="007571C7">
        <w:rPr>
          <w:rFonts w:ascii="Arial" w:hAnsi="Arial" w:cs="Arial"/>
        </w:rPr>
        <w:t xml:space="preserve">.  </w:t>
      </w:r>
    </w:p>
    <w:p w14:paraId="5E1A1F77" w14:textId="77777777" w:rsidR="007571C7" w:rsidRPr="007571C7" w:rsidRDefault="007571C7" w:rsidP="007571C7">
      <w:pPr>
        <w:ind w:left="-567"/>
        <w:rPr>
          <w:rFonts w:ascii="Arial" w:hAnsi="Arial" w:cs="Arial"/>
        </w:rPr>
      </w:pPr>
    </w:p>
    <w:p w14:paraId="22031E7D" w14:textId="067F5630" w:rsidR="007571C7" w:rsidRPr="00D057F4" w:rsidRDefault="007571C7" w:rsidP="007571C7">
      <w:pPr>
        <w:ind w:left="-567"/>
        <w:rPr>
          <w:rFonts w:ascii="Arial" w:hAnsi="Arial" w:cs="Arial"/>
        </w:rPr>
      </w:pPr>
      <w:r w:rsidRPr="00D057F4">
        <w:rPr>
          <w:rFonts w:ascii="Arial" w:hAnsi="Arial" w:cs="Arial"/>
        </w:rPr>
        <w:t>The purpose of this event is to provide you with key information and guidance to help support your child as they settle into life at secondary school. Starting Year 8 is a significant transition, and we want to ensure that both students and parents feel confident and well-informed during this important time.</w:t>
      </w:r>
    </w:p>
    <w:p w14:paraId="520FB1A1" w14:textId="77777777" w:rsidR="007571C7" w:rsidRPr="007571C7" w:rsidRDefault="007571C7" w:rsidP="007571C7">
      <w:pPr>
        <w:ind w:left="-567"/>
        <w:rPr>
          <w:rFonts w:ascii="Arial" w:hAnsi="Arial" w:cs="Arial"/>
        </w:rPr>
      </w:pPr>
    </w:p>
    <w:p w14:paraId="6CB56D29" w14:textId="2B3602A1" w:rsidR="007571C7" w:rsidRPr="007571C7" w:rsidRDefault="007571C7" w:rsidP="007571C7">
      <w:pPr>
        <w:ind w:left="-567"/>
        <w:rPr>
          <w:rFonts w:ascii="Arial" w:hAnsi="Arial" w:cs="Arial"/>
        </w:rPr>
      </w:pPr>
      <w:r w:rsidRPr="007571C7">
        <w:rPr>
          <w:rFonts w:ascii="Arial" w:hAnsi="Arial" w:cs="Arial"/>
        </w:rPr>
        <w:t>The format for the afternoon will be:</w:t>
      </w:r>
    </w:p>
    <w:p w14:paraId="091042C4" w14:textId="77777777" w:rsidR="007571C7" w:rsidRPr="007571C7" w:rsidRDefault="007571C7" w:rsidP="007571C7">
      <w:pPr>
        <w:ind w:left="-567"/>
        <w:rPr>
          <w:rFonts w:ascii="Arial" w:hAnsi="Arial" w:cs="Arial"/>
        </w:rPr>
      </w:pPr>
    </w:p>
    <w:p w14:paraId="0729B03D" w14:textId="04C05025" w:rsidR="007571C7" w:rsidRPr="007571C7" w:rsidRDefault="007571C7" w:rsidP="007571C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7571C7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Meet and greet (tea &amp; coffee) 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at </w:t>
      </w:r>
      <w:r w:rsidRPr="007571C7">
        <w:rPr>
          <w:rFonts w:ascii="Arial" w:hAnsi="Arial" w:cs="Arial"/>
          <w:kern w:val="2"/>
          <w:sz w:val="24"/>
          <w:szCs w:val="24"/>
          <w14:ligatures w14:val="standardContextual"/>
        </w:rPr>
        <w:t>2.45</w:t>
      </w:r>
      <w:r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pm</w:t>
      </w:r>
      <w:r w:rsidRPr="007571C7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– 3.00 pm</w:t>
      </w:r>
    </w:p>
    <w:p w14:paraId="655ACED4" w14:textId="5588BDEB" w:rsidR="007571C7" w:rsidRPr="007571C7" w:rsidRDefault="007571C7" w:rsidP="007571C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7571C7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Welcome &amp; Introduction - 3.00 pm </w:t>
      </w:r>
    </w:p>
    <w:p w14:paraId="67BD7D78" w14:textId="77777777" w:rsidR="007571C7" w:rsidRPr="007571C7" w:rsidRDefault="007571C7" w:rsidP="007571C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7571C7">
        <w:rPr>
          <w:rFonts w:ascii="Arial" w:hAnsi="Arial" w:cs="Arial"/>
          <w:kern w:val="2"/>
          <w:sz w:val="24"/>
          <w:szCs w:val="24"/>
          <w14:ligatures w14:val="standardContextual"/>
        </w:rPr>
        <w:t>Student Voices - Head Boy &amp; Head Girl &amp; Year 9 Students</w:t>
      </w:r>
    </w:p>
    <w:p w14:paraId="6B83585B" w14:textId="50FAC9CD" w:rsidR="007571C7" w:rsidRDefault="007571C7" w:rsidP="007571C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7571C7">
        <w:rPr>
          <w:rFonts w:ascii="Arial" w:hAnsi="Arial" w:cs="Arial"/>
          <w:kern w:val="2"/>
          <w:sz w:val="24"/>
          <w:szCs w:val="24"/>
          <w14:ligatures w14:val="standardContextual"/>
        </w:rPr>
        <w:t>Staff – information &amp; guidance</w:t>
      </w:r>
    </w:p>
    <w:p w14:paraId="34EF1D6D" w14:textId="77777777" w:rsidR="00470A4F" w:rsidRDefault="00470A4F" w:rsidP="00470A4F">
      <w:pPr>
        <w:rPr>
          <w:rFonts w:ascii="Arial" w:hAnsi="Arial" w:cs="Arial"/>
          <w:kern w:val="2"/>
          <w14:ligatures w14:val="standardContextual"/>
        </w:rPr>
      </w:pPr>
    </w:p>
    <w:p w14:paraId="7EBD32E7" w14:textId="7DE4E44D" w:rsidR="00470A4F" w:rsidRPr="00470A4F" w:rsidRDefault="00470A4F" w:rsidP="00470A4F">
      <w:pPr>
        <w:ind w:left="-567"/>
        <w:rPr>
          <w:rFonts w:ascii="Arial" w:hAnsi="Arial" w:cs="Arial"/>
          <w:kern w:val="2"/>
          <w14:ligatures w14:val="standardContextual"/>
        </w:rPr>
      </w:pPr>
      <w:r w:rsidRPr="00470A4F">
        <w:rPr>
          <w:rFonts w:ascii="Arial" w:hAnsi="Arial" w:cs="Arial"/>
        </w:rPr>
        <w:t>The sessions will provide practical advice from staff and students on supporting your child’s academic progress and wellbeing, covering topics such as:”</w:t>
      </w:r>
    </w:p>
    <w:p w14:paraId="169609FF" w14:textId="77777777" w:rsidR="007571C7" w:rsidRPr="007571C7" w:rsidRDefault="007571C7" w:rsidP="007571C7">
      <w:pPr>
        <w:pStyle w:val="ListParagraph"/>
        <w:spacing w:after="0" w:line="240" w:lineRule="auto"/>
        <w:ind w:left="153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FF4A331" w14:textId="77777777" w:rsidR="007571C7" w:rsidRPr="007571C7" w:rsidRDefault="007571C7" w:rsidP="007571C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571C7">
        <w:rPr>
          <w:rFonts w:ascii="Arial" w:hAnsi="Arial" w:cs="Arial"/>
          <w:sz w:val="24"/>
          <w:szCs w:val="24"/>
        </w:rPr>
        <w:t>How parents can support reading, writing, and numeracy at home</w:t>
      </w:r>
    </w:p>
    <w:p w14:paraId="172591EE" w14:textId="77777777" w:rsidR="007571C7" w:rsidRPr="007571C7" w:rsidRDefault="007571C7" w:rsidP="007571C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571C7">
        <w:rPr>
          <w:rFonts w:ascii="Arial" w:hAnsi="Arial" w:cs="Arial"/>
          <w:sz w:val="24"/>
          <w:szCs w:val="24"/>
        </w:rPr>
        <w:t>Homework expectations</w:t>
      </w:r>
    </w:p>
    <w:p w14:paraId="175C0625" w14:textId="77777777" w:rsidR="007571C7" w:rsidRPr="007571C7" w:rsidRDefault="007571C7" w:rsidP="007571C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571C7">
        <w:rPr>
          <w:rFonts w:ascii="Arial" w:hAnsi="Arial" w:cs="Arial"/>
          <w:sz w:val="24"/>
          <w:szCs w:val="24"/>
        </w:rPr>
        <w:t>School policy on phone use (inside and outside school)</w:t>
      </w:r>
    </w:p>
    <w:p w14:paraId="40647323" w14:textId="77777777" w:rsidR="007571C7" w:rsidRPr="007571C7" w:rsidRDefault="007571C7" w:rsidP="007571C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571C7">
        <w:rPr>
          <w:rFonts w:ascii="Arial" w:hAnsi="Arial" w:cs="Arial"/>
          <w:sz w:val="24"/>
          <w:szCs w:val="24"/>
        </w:rPr>
        <w:t>How to support revision and reduce anxiety</w:t>
      </w:r>
    </w:p>
    <w:p w14:paraId="68A1DA4F" w14:textId="77777777" w:rsidR="007571C7" w:rsidRPr="007571C7" w:rsidRDefault="007571C7" w:rsidP="007571C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571C7">
        <w:rPr>
          <w:rFonts w:ascii="Arial" w:hAnsi="Arial" w:cs="Arial"/>
          <w:sz w:val="24"/>
          <w:szCs w:val="24"/>
        </w:rPr>
        <w:t>Who to contact for academic, pastoral, or safeguarding concerns</w:t>
      </w:r>
    </w:p>
    <w:p w14:paraId="2440E550" w14:textId="77777777" w:rsidR="007571C7" w:rsidRPr="007571C7" w:rsidRDefault="007571C7" w:rsidP="007571C7">
      <w:pPr>
        <w:pStyle w:val="ListParagraph"/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8A9F504" w14:textId="25A0BFED" w:rsidR="007571C7" w:rsidRPr="007571C7" w:rsidRDefault="007571C7" w:rsidP="007571C7">
      <w:pPr>
        <w:ind w:left="-567"/>
        <w:rPr>
          <w:rFonts w:ascii="Arial" w:hAnsi="Arial" w:cs="Arial"/>
        </w:rPr>
      </w:pPr>
      <w:r w:rsidRPr="007571C7">
        <w:rPr>
          <w:rFonts w:ascii="Arial" w:hAnsi="Arial" w:cs="Arial"/>
        </w:rPr>
        <w:t>We strongly encourage all parents and carers to attend, as your involvement plays a vital role in your child’s success and happiness at school.</w:t>
      </w:r>
    </w:p>
    <w:p w14:paraId="3A35BC88" w14:textId="77777777" w:rsidR="007571C7" w:rsidRPr="007571C7" w:rsidRDefault="007571C7" w:rsidP="007571C7">
      <w:pPr>
        <w:ind w:left="-567"/>
        <w:rPr>
          <w:rFonts w:ascii="Arial" w:hAnsi="Arial" w:cs="Arial"/>
        </w:rPr>
      </w:pPr>
    </w:p>
    <w:p w14:paraId="5B299B2E" w14:textId="7DAB9310" w:rsidR="007571C7" w:rsidRPr="00D057F4" w:rsidRDefault="007571C7" w:rsidP="007571C7">
      <w:pPr>
        <w:ind w:left="-567"/>
        <w:rPr>
          <w:rFonts w:ascii="Arial" w:hAnsi="Arial" w:cs="Arial"/>
        </w:rPr>
      </w:pPr>
      <w:r w:rsidRPr="00D057F4">
        <w:rPr>
          <w:rFonts w:ascii="Arial" w:hAnsi="Arial" w:cs="Arial"/>
        </w:rPr>
        <w:t>We look forward to welcoming you on the day.</w:t>
      </w:r>
    </w:p>
    <w:p w14:paraId="07EA58F1" w14:textId="77777777" w:rsidR="007571C7" w:rsidRPr="007571C7" w:rsidRDefault="007571C7" w:rsidP="007571C7">
      <w:pPr>
        <w:ind w:left="-567"/>
        <w:rPr>
          <w:rFonts w:ascii="Arial" w:hAnsi="Arial" w:cs="Arial"/>
        </w:rPr>
      </w:pPr>
    </w:p>
    <w:p w14:paraId="1C09E325" w14:textId="77777777" w:rsidR="007D64E2" w:rsidRPr="007571C7" w:rsidRDefault="004A141F">
      <w:pPr>
        <w:pStyle w:val="Default"/>
        <w:ind w:left="-567"/>
      </w:pPr>
      <w:r w:rsidRPr="007571C7">
        <w:t>Yours faithfully</w:t>
      </w:r>
    </w:p>
    <w:p w14:paraId="56782659" w14:textId="77777777" w:rsidR="007D64E2" w:rsidRPr="007571C7" w:rsidRDefault="004A141F">
      <w:pPr>
        <w:pStyle w:val="Default"/>
        <w:ind w:left="-567"/>
      </w:pPr>
      <w:r w:rsidRPr="007571C7">
        <w:rPr>
          <w:noProof/>
        </w:rPr>
        <w:drawing>
          <wp:inline distT="0" distB="0" distL="0" distR="0" wp14:anchorId="645C2A64" wp14:editId="3ED336AA">
            <wp:extent cx="817300" cy="29339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769" cy="31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ED927" w14:textId="77777777" w:rsidR="007D64E2" w:rsidRPr="007571C7" w:rsidRDefault="004A141F">
      <w:pPr>
        <w:pStyle w:val="Default"/>
        <w:ind w:left="-567"/>
      </w:pPr>
      <w:r w:rsidRPr="007571C7">
        <w:t>Mr I. Brown</w:t>
      </w:r>
    </w:p>
    <w:p w14:paraId="624BCFDD" w14:textId="2A924422" w:rsidR="004755E0" w:rsidRPr="006902DA" w:rsidRDefault="004A141F" w:rsidP="00516FBC">
      <w:pPr>
        <w:pStyle w:val="Default"/>
        <w:ind w:left="-567"/>
        <w:rPr>
          <w:rFonts w:eastAsia="Calibri"/>
          <w:b/>
          <w:sz w:val="22"/>
          <w:szCs w:val="22"/>
        </w:rPr>
      </w:pPr>
      <w:r w:rsidRPr="007571C7">
        <w:t>(Principal)</w:t>
      </w:r>
    </w:p>
    <w:sectPr w:rsidR="004755E0" w:rsidRPr="006902DA">
      <w:headerReference w:type="first" r:id="rId9"/>
      <w:pgSz w:w="11906" w:h="16838"/>
      <w:pgMar w:top="1440" w:right="707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7443" w14:textId="77777777" w:rsidR="00BD5C94" w:rsidRDefault="00BD5C94">
      <w:r>
        <w:separator/>
      </w:r>
    </w:p>
  </w:endnote>
  <w:endnote w:type="continuationSeparator" w:id="0">
    <w:p w14:paraId="64204A85" w14:textId="77777777" w:rsidR="00BD5C94" w:rsidRDefault="00BD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8C7D" w14:textId="77777777" w:rsidR="00BD5C94" w:rsidRDefault="00BD5C94">
      <w:r>
        <w:separator/>
      </w:r>
    </w:p>
  </w:footnote>
  <w:footnote w:type="continuationSeparator" w:id="0">
    <w:p w14:paraId="2178DE97" w14:textId="77777777" w:rsidR="00BD5C94" w:rsidRDefault="00BD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BF50" w14:textId="77777777" w:rsidR="007D64E2" w:rsidRDefault="004A14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0A094B" wp14:editId="3D133BB7">
          <wp:simplePos x="0" y="0"/>
          <wp:positionH relativeFrom="margin">
            <wp:posOffset>-915670</wp:posOffset>
          </wp:positionH>
          <wp:positionV relativeFrom="margin">
            <wp:posOffset>-912332</wp:posOffset>
          </wp:positionV>
          <wp:extent cx="7563028" cy="10697671"/>
          <wp:effectExtent l="0" t="0" r="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inal IB Approved Master Final 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028" cy="10697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D9E"/>
    <w:multiLevelType w:val="hybridMultilevel"/>
    <w:tmpl w:val="8BA011EC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78351A8"/>
    <w:multiLevelType w:val="hybridMultilevel"/>
    <w:tmpl w:val="A6EE9B6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FEB561B"/>
    <w:multiLevelType w:val="hybridMultilevel"/>
    <w:tmpl w:val="2D7E8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49EB"/>
    <w:multiLevelType w:val="hybridMultilevel"/>
    <w:tmpl w:val="1548A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1367B"/>
    <w:multiLevelType w:val="hybridMultilevel"/>
    <w:tmpl w:val="D8360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57DE5"/>
    <w:multiLevelType w:val="hybridMultilevel"/>
    <w:tmpl w:val="FD24F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D3117"/>
    <w:multiLevelType w:val="hybridMultilevel"/>
    <w:tmpl w:val="F684A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A47B0"/>
    <w:multiLevelType w:val="hybridMultilevel"/>
    <w:tmpl w:val="4A0C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E1C8F"/>
    <w:multiLevelType w:val="hybridMultilevel"/>
    <w:tmpl w:val="BEEE4A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2200D"/>
    <w:multiLevelType w:val="hybridMultilevel"/>
    <w:tmpl w:val="A9F6F32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3A00433C"/>
    <w:multiLevelType w:val="hybridMultilevel"/>
    <w:tmpl w:val="3CBC6F0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0512479"/>
    <w:multiLevelType w:val="hybridMultilevel"/>
    <w:tmpl w:val="1CDED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25C77"/>
    <w:multiLevelType w:val="hybridMultilevel"/>
    <w:tmpl w:val="0154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A5085"/>
    <w:multiLevelType w:val="hybridMultilevel"/>
    <w:tmpl w:val="8332AE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3D5278"/>
    <w:multiLevelType w:val="hybridMultilevel"/>
    <w:tmpl w:val="C5141460"/>
    <w:lvl w:ilvl="0" w:tplc="9FDAF3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0314D"/>
    <w:multiLevelType w:val="hybridMultilevel"/>
    <w:tmpl w:val="3C88989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72E22B1"/>
    <w:multiLevelType w:val="hybridMultilevel"/>
    <w:tmpl w:val="10FE4DA6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77850E27"/>
    <w:multiLevelType w:val="hybridMultilevel"/>
    <w:tmpl w:val="40042D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93B1C0A"/>
    <w:multiLevelType w:val="hybridMultilevel"/>
    <w:tmpl w:val="101E8F7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9CE16CC"/>
    <w:multiLevelType w:val="hybridMultilevel"/>
    <w:tmpl w:val="684205CA"/>
    <w:lvl w:ilvl="0" w:tplc="9FDAF3E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3717">
    <w:abstractNumId w:val="4"/>
  </w:num>
  <w:num w:numId="2" w16cid:durableId="325128953">
    <w:abstractNumId w:val="12"/>
  </w:num>
  <w:num w:numId="3" w16cid:durableId="368409561">
    <w:abstractNumId w:val="14"/>
  </w:num>
  <w:num w:numId="4" w16cid:durableId="1929578892">
    <w:abstractNumId w:val="19"/>
  </w:num>
  <w:num w:numId="5" w16cid:durableId="1235092586">
    <w:abstractNumId w:val="16"/>
  </w:num>
  <w:num w:numId="6" w16cid:durableId="498807925">
    <w:abstractNumId w:val="17"/>
  </w:num>
  <w:num w:numId="7" w16cid:durableId="1069888838">
    <w:abstractNumId w:val="11"/>
  </w:num>
  <w:num w:numId="8" w16cid:durableId="1123109629">
    <w:abstractNumId w:val="6"/>
  </w:num>
  <w:num w:numId="9" w16cid:durableId="1038549502">
    <w:abstractNumId w:val="2"/>
  </w:num>
  <w:num w:numId="10" w16cid:durableId="244153035">
    <w:abstractNumId w:val="8"/>
  </w:num>
  <w:num w:numId="11" w16cid:durableId="1911190445">
    <w:abstractNumId w:val="0"/>
  </w:num>
  <w:num w:numId="12" w16cid:durableId="1596673833">
    <w:abstractNumId w:val="3"/>
  </w:num>
  <w:num w:numId="13" w16cid:durableId="135611561">
    <w:abstractNumId w:val="18"/>
  </w:num>
  <w:num w:numId="14" w16cid:durableId="1613704727">
    <w:abstractNumId w:val="15"/>
  </w:num>
  <w:num w:numId="15" w16cid:durableId="1446922252">
    <w:abstractNumId w:val="10"/>
  </w:num>
  <w:num w:numId="16" w16cid:durableId="2083410388">
    <w:abstractNumId w:val="5"/>
  </w:num>
  <w:num w:numId="17" w16cid:durableId="1609583981">
    <w:abstractNumId w:val="7"/>
  </w:num>
  <w:num w:numId="18" w16cid:durableId="983193093">
    <w:abstractNumId w:val="13"/>
  </w:num>
  <w:num w:numId="19" w16cid:durableId="1915167258">
    <w:abstractNumId w:val="1"/>
  </w:num>
  <w:num w:numId="20" w16cid:durableId="1837960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E2"/>
    <w:rsid w:val="00001B90"/>
    <w:rsid w:val="00076F5E"/>
    <w:rsid w:val="000D054E"/>
    <w:rsid w:val="002E1D64"/>
    <w:rsid w:val="00335811"/>
    <w:rsid w:val="00462ED8"/>
    <w:rsid w:val="00470A4F"/>
    <w:rsid w:val="004755E0"/>
    <w:rsid w:val="004A141F"/>
    <w:rsid w:val="004D7ECB"/>
    <w:rsid w:val="00516FBC"/>
    <w:rsid w:val="00521E81"/>
    <w:rsid w:val="005323B7"/>
    <w:rsid w:val="006902DA"/>
    <w:rsid w:val="007571C7"/>
    <w:rsid w:val="00783CFA"/>
    <w:rsid w:val="007D64E2"/>
    <w:rsid w:val="00855C1F"/>
    <w:rsid w:val="009A453A"/>
    <w:rsid w:val="009D2EF8"/>
    <w:rsid w:val="00A04F40"/>
    <w:rsid w:val="00A84C9E"/>
    <w:rsid w:val="00B23D8D"/>
    <w:rsid w:val="00B34BDF"/>
    <w:rsid w:val="00BD5C94"/>
    <w:rsid w:val="00C5573F"/>
    <w:rsid w:val="00CD28A9"/>
    <w:rsid w:val="00CF6DAB"/>
    <w:rsid w:val="00D711BC"/>
    <w:rsid w:val="00E07F9A"/>
    <w:rsid w:val="00E7380E"/>
    <w:rsid w:val="00E9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B6762"/>
  <w15:docId w15:val="{F970F3A8-45C5-4155-91B6-1F1DD9CD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1043-E0F3-4F89-806B-1315A4CF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ibrown819</dc:creator>
  <cp:lastModifiedBy>C Armstrong</cp:lastModifiedBy>
  <cp:revision>3</cp:revision>
  <cp:lastPrinted>2020-07-01T10:01:00Z</cp:lastPrinted>
  <dcterms:created xsi:type="dcterms:W3CDTF">2025-09-19T09:16:00Z</dcterms:created>
  <dcterms:modified xsi:type="dcterms:W3CDTF">2025-09-19T09:18:00Z</dcterms:modified>
</cp:coreProperties>
</file>